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759B" w14:textId="77777777" w:rsidR="00534558" w:rsidRPr="000C05A4" w:rsidRDefault="00534558" w:rsidP="00534558">
      <w:pPr>
        <w:widowControl/>
        <w:jc w:val="left"/>
        <w:rPr>
          <w:b w:val="0"/>
          <w:color w:val="000000" w:themeColor="text1"/>
          <w:sz w:val="22"/>
        </w:rPr>
      </w:pPr>
      <w:r w:rsidRPr="000C05A4">
        <w:rPr>
          <w:rFonts w:hint="eastAsia"/>
          <w:b w:val="0"/>
          <w:color w:val="000000" w:themeColor="text1"/>
          <w:sz w:val="22"/>
        </w:rPr>
        <w:t>様式第３号（第11条関係）</w:t>
      </w:r>
    </w:p>
    <w:p w14:paraId="5519A781" w14:textId="77777777" w:rsidR="00534558" w:rsidRPr="000C05A4" w:rsidRDefault="00534558" w:rsidP="00534558">
      <w:pPr>
        <w:widowControl/>
        <w:jc w:val="left"/>
        <w:rPr>
          <w:b w:val="0"/>
          <w:color w:val="000000" w:themeColor="text1"/>
          <w:sz w:val="22"/>
        </w:rPr>
      </w:pPr>
    </w:p>
    <w:p w14:paraId="543BE4CA" w14:textId="77777777" w:rsidR="00534558" w:rsidRPr="000C05A4" w:rsidRDefault="00534558" w:rsidP="00534558">
      <w:pPr>
        <w:jc w:val="center"/>
        <w:rPr>
          <w:b w:val="0"/>
          <w:color w:val="000000" w:themeColor="text1"/>
        </w:rPr>
      </w:pPr>
      <w:r w:rsidRPr="000C05A4">
        <w:rPr>
          <w:rFonts w:hint="eastAsia"/>
          <w:b w:val="0"/>
          <w:color w:val="000000" w:themeColor="text1"/>
        </w:rPr>
        <w:t>家族介護用品取扱事業所（新規・変更）登録申</w:t>
      </w:r>
      <w:bookmarkStart w:id="0" w:name="_GoBack"/>
      <w:bookmarkEnd w:id="0"/>
      <w:r w:rsidRPr="000C05A4">
        <w:rPr>
          <w:rFonts w:hint="eastAsia"/>
          <w:b w:val="0"/>
          <w:color w:val="000000" w:themeColor="text1"/>
        </w:rPr>
        <w:t>請書</w:t>
      </w:r>
    </w:p>
    <w:p w14:paraId="18C50CED" w14:textId="13372725" w:rsidR="00534558" w:rsidRPr="000C05A4" w:rsidRDefault="00534558" w:rsidP="00E209E2">
      <w:pPr>
        <w:wordWrap w:val="0"/>
        <w:jc w:val="right"/>
        <w:rPr>
          <w:b w:val="0"/>
          <w:color w:val="000000" w:themeColor="text1"/>
          <w:sz w:val="22"/>
        </w:rPr>
      </w:pPr>
      <w:r w:rsidRPr="000C05A4">
        <w:rPr>
          <w:rFonts w:hint="eastAsia"/>
          <w:b w:val="0"/>
          <w:color w:val="000000" w:themeColor="text1"/>
          <w:sz w:val="22"/>
        </w:rPr>
        <w:t>年　　月　　日</w:t>
      </w:r>
      <w:r w:rsidR="00E209E2">
        <w:rPr>
          <w:rFonts w:hint="eastAsia"/>
          <w:b w:val="0"/>
          <w:color w:val="000000" w:themeColor="text1"/>
          <w:sz w:val="22"/>
        </w:rPr>
        <w:t xml:space="preserve">　</w:t>
      </w:r>
    </w:p>
    <w:p w14:paraId="5A8D9705" w14:textId="77777777" w:rsidR="00534558" w:rsidRPr="000C05A4" w:rsidRDefault="00534558" w:rsidP="00534558">
      <w:pPr>
        <w:rPr>
          <w:b w:val="0"/>
          <w:color w:val="000000" w:themeColor="text1"/>
          <w:sz w:val="22"/>
        </w:rPr>
      </w:pPr>
      <w:r w:rsidRPr="000C05A4">
        <w:rPr>
          <w:rFonts w:hint="eastAsia"/>
          <w:b w:val="0"/>
          <w:color w:val="000000" w:themeColor="text1"/>
          <w:sz w:val="22"/>
        </w:rPr>
        <w:t xml:space="preserve">　東三河広域連合長　様</w:t>
      </w:r>
    </w:p>
    <w:tbl>
      <w:tblPr>
        <w:tblStyle w:val="a7"/>
        <w:tblW w:w="557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85"/>
      </w:tblGrid>
      <w:tr w:rsidR="00AE1F83" w:rsidRPr="000C05A4" w14:paraId="541B5ECC" w14:textId="77777777" w:rsidTr="00B42636">
        <w:trPr>
          <w:trHeight w:val="721"/>
        </w:trPr>
        <w:tc>
          <w:tcPr>
            <w:tcW w:w="1985" w:type="dxa"/>
            <w:tcMar>
              <w:left w:w="0" w:type="dxa"/>
              <w:right w:w="0" w:type="dxa"/>
            </w:tcMar>
            <w:vAlign w:val="bottom"/>
          </w:tcPr>
          <w:p w14:paraId="04E77A21" w14:textId="77777777" w:rsidR="00534558" w:rsidRPr="000C05A4" w:rsidRDefault="00D84941" w:rsidP="00D84941">
            <w:pPr>
              <w:tabs>
                <w:tab w:val="right" w:pos="1728"/>
              </w:tabs>
              <w:snapToGrid w:val="0"/>
              <w:spacing w:line="0" w:lineRule="atLeast"/>
              <w:rPr>
                <w:b w:val="0"/>
                <w:color w:val="000000" w:themeColor="text1"/>
                <w:sz w:val="22"/>
              </w:rPr>
            </w:pPr>
            <w:r w:rsidRPr="000C05A4">
              <w:rPr>
                <w:b w:val="0"/>
                <w:color w:val="000000" w:themeColor="text1"/>
                <w:sz w:val="22"/>
              </w:rPr>
              <w:tab/>
            </w:r>
            <w:r w:rsidR="00534558" w:rsidRPr="000C05A4">
              <w:rPr>
                <w:rFonts w:hint="eastAsia"/>
                <w:b w:val="0"/>
                <w:color w:val="000000" w:themeColor="text1"/>
                <w:sz w:val="22"/>
              </w:rPr>
              <w:t>所在地</w:t>
            </w:r>
          </w:p>
        </w:tc>
        <w:tc>
          <w:tcPr>
            <w:tcW w:w="3585" w:type="dxa"/>
            <w:tcMar>
              <w:left w:w="0" w:type="dxa"/>
              <w:right w:w="0" w:type="dxa"/>
            </w:tcMar>
            <w:vAlign w:val="bottom"/>
          </w:tcPr>
          <w:p w14:paraId="3F44F943" w14:textId="77777777" w:rsidR="00534558" w:rsidRPr="000C05A4" w:rsidRDefault="00534558" w:rsidP="00E859E2">
            <w:pPr>
              <w:wordWrap w:val="0"/>
              <w:snapToGrid w:val="0"/>
              <w:spacing w:line="0" w:lineRule="atLeast"/>
              <w:rPr>
                <w:b w:val="0"/>
                <w:color w:val="000000" w:themeColor="text1"/>
                <w:sz w:val="20"/>
              </w:rPr>
            </w:pPr>
          </w:p>
        </w:tc>
      </w:tr>
      <w:tr w:rsidR="00AE1F83" w:rsidRPr="000C05A4" w14:paraId="78A768B4" w14:textId="77777777" w:rsidTr="00B42636">
        <w:trPr>
          <w:trHeight w:val="721"/>
        </w:trPr>
        <w:tc>
          <w:tcPr>
            <w:tcW w:w="1985" w:type="dxa"/>
            <w:tcMar>
              <w:left w:w="0" w:type="dxa"/>
              <w:right w:w="0" w:type="dxa"/>
            </w:tcMar>
            <w:vAlign w:val="center"/>
          </w:tcPr>
          <w:p w14:paraId="3910A1AF" w14:textId="77777777" w:rsidR="00534558" w:rsidRPr="000C05A4" w:rsidRDefault="00534558" w:rsidP="00E859E2">
            <w:pPr>
              <w:snapToGrid w:val="0"/>
              <w:spacing w:line="0" w:lineRule="atLeast"/>
              <w:rPr>
                <w:b w:val="0"/>
                <w:color w:val="000000" w:themeColor="text1"/>
                <w:sz w:val="22"/>
              </w:rPr>
            </w:pPr>
            <w:r w:rsidRPr="000C05A4">
              <w:rPr>
                <w:rFonts w:hint="eastAsia"/>
                <w:b w:val="0"/>
                <w:color w:val="000000" w:themeColor="text1"/>
                <w:sz w:val="22"/>
              </w:rPr>
              <w:t>(申請者)</w:t>
            </w:r>
            <w:r w:rsidR="00B42636" w:rsidRPr="000C05A4">
              <w:rPr>
                <w:rFonts w:hint="eastAsia"/>
                <w:b w:val="0"/>
                <w:color w:val="000000" w:themeColor="text1"/>
                <w:sz w:val="22"/>
              </w:rPr>
              <w:t>事業者名</w:t>
            </w:r>
          </w:p>
        </w:tc>
        <w:tc>
          <w:tcPr>
            <w:tcW w:w="3585" w:type="dxa"/>
            <w:tcMar>
              <w:left w:w="0" w:type="dxa"/>
              <w:right w:w="0" w:type="dxa"/>
            </w:tcMar>
            <w:vAlign w:val="center"/>
          </w:tcPr>
          <w:p w14:paraId="4E178DCA" w14:textId="77777777" w:rsidR="00534558" w:rsidRPr="000C05A4" w:rsidRDefault="00534558" w:rsidP="00E859E2">
            <w:pPr>
              <w:wordWrap w:val="0"/>
              <w:snapToGrid w:val="0"/>
              <w:spacing w:line="0" w:lineRule="atLeast"/>
              <w:rPr>
                <w:b w:val="0"/>
                <w:color w:val="000000" w:themeColor="text1"/>
                <w:sz w:val="20"/>
              </w:rPr>
            </w:pPr>
          </w:p>
        </w:tc>
      </w:tr>
      <w:tr w:rsidR="00AE1F83" w:rsidRPr="000C05A4" w14:paraId="26F42911" w14:textId="77777777" w:rsidTr="00B42636">
        <w:trPr>
          <w:trHeight w:val="721"/>
        </w:trPr>
        <w:tc>
          <w:tcPr>
            <w:tcW w:w="1985" w:type="dxa"/>
            <w:tcMar>
              <w:left w:w="0" w:type="dxa"/>
              <w:right w:w="0" w:type="dxa"/>
            </w:tcMar>
          </w:tcPr>
          <w:p w14:paraId="4968B7ED" w14:textId="77777777" w:rsidR="00534558" w:rsidRPr="000C05A4" w:rsidRDefault="00D84941" w:rsidP="00D84941">
            <w:pPr>
              <w:tabs>
                <w:tab w:val="right" w:pos="1728"/>
              </w:tabs>
              <w:snapToGrid w:val="0"/>
              <w:spacing w:line="0" w:lineRule="atLeast"/>
              <w:ind w:left="653" w:hangingChars="300" w:hanging="653"/>
              <w:rPr>
                <w:b w:val="0"/>
                <w:color w:val="000000" w:themeColor="text1"/>
                <w:sz w:val="22"/>
              </w:rPr>
            </w:pPr>
            <w:r w:rsidRPr="000C05A4">
              <w:rPr>
                <w:b w:val="0"/>
                <w:color w:val="000000" w:themeColor="text1"/>
                <w:sz w:val="22"/>
              </w:rPr>
              <w:tab/>
            </w:r>
            <w:r w:rsidR="00C270AB" w:rsidRPr="000C05A4">
              <w:rPr>
                <w:rFonts w:hint="eastAsia"/>
                <w:b w:val="0"/>
                <w:color w:val="000000" w:themeColor="text1"/>
                <w:sz w:val="22"/>
              </w:rPr>
              <w:t>代表者</w:t>
            </w:r>
            <w:r w:rsidR="007B36F7" w:rsidRPr="000C05A4">
              <w:rPr>
                <w:rFonts w:hint="eastAsia"/>
                <w:b w:val="0"/>
                <w:color w:val="000000" w:themeColor="text1"/>
                <w:sz w:val="22"/>
              </w:rPr>
              <w:t>の</w:t>
            </w:r>
            <w:r w:rsidR="00447097" w:rsidRPr="000C05A4">
              <w:rPr>
                <w:rFonts w:hint="eastAsia"/>
                <w:b w:val="0"/>
                <w:color w:val="000000" w:themeColor="text1"/>
                <w:sz w:val="22"/>
              </w:rPr>
              <w:t>職</w:t>
            </w:r>
            <w:r w:rsidR="007B36F7" w:rsidRPr="000C05A4">
              <w:rPr>
                <w:b w:val="0"/>
                <w:color w:val="000000" w:themeColor="text1"/>
                <w:sz w:val="22"/>
              </w:rPr>
              <w:br/>
            </w:r>
            <w:r w:rsidR="007B36F7" w:rsidRPr="000C05A4">
              <w:rPr>
                <w:rFonts w:hint="eastAsia"/>
                <w:b w:val="0"/>
                <w:color w:val="000000" w:themeColor="text1"/>
                <w:sz w:val="22"/>
              </w:rPr>
              <w:t>及び</w:t>
            </w:r>
            <w:r w:rsidR="00534558" w:rsidRPr="000C05A4">
              <w:rPr>
                <w:rFonts w:hint="eastAsia"/>
                <w:b w:val="0"/>
                <w:color w:val="000000" w:themeColor="text1"/>
                <w:sz w:val="22"/>
              </w:rPr>
              <w:t>氏名</w:t>
            </w:r>
          </w:p>
        </w:tc>
        <w:tc>
          <w:tcPr>
            <w:tcW w:w="3585" w:type="dxa"/>
            <w:tcMar>
              <w:left w:w="0" w:type="dxa"/>
              <w:right w:w="0" w:type="dxa"/>
            </w:tcMar>
          </w:tcPr>
          <w:p w14:paraId="5164E6B9" w14:textId="464726A2" w:rsidR="00534558" w:rsidRPr="00F4237E" w:rsidRDefault="00534558" w:rsidP="00E859E2">
            <w:pPr>
              <w:wordWrap w:val="0"/>
              <w:snapToGrid w:val="0"/>
              <w:spacing w:line="0" w:lineRule="atLeast"/>
              <w:rPr>
                <w:b w:val="0"/>
                <w:strike/>
                <w:color w:val="000000" w:themeColor="text1"/>
                <w:sz w:val="20"/>
              </w:rPr>
            </w:pPr>
            <w:r w:rsidRPr="000C05A4">
              <w:rPr>
                <w:rFonts w:hint="eastAsia"/>
                <w:b w:val="0"/>
                <w:color w:val="000000" w:themeColor="text1"/>
                <w:sz w:val="20"/>
              </w:rPr>
              <w:t xml:space="preserve">　　　　　　　　</w:t>
            </w:r>
            <w:r w:rsidR="006A038C" w:rsidRPr="000C05A4">
              <w:rPr>
                <w:rFonts w:hint="eastAsia"/>
                <w:b w:val="0"/>
                <w:color w:val="000000" w:themeColor="text1"/>
                <w:sz w:val="20"/>
              </w:rPr>
              <w:t xml:space="preserve">　　　</w:t>
            </w:r>
            <w:r w:rsidRPr="000C05A4">
              <w:rPr>
                <w:rFonts w:hint="eastAsia"/>
                <w:b w:val="0"/>
                <w:color w:val="000000" w:themeColor="text1"/>
                <w:sz w:val="20"/>
              </w:rPr>
              <w:t xml:space="preserve">　　　　</w:t>
            </w:r>
          </w:p>
        </w:tc>
      </w:tr>
    </w:tbl>
    <w:p w14:paraId="7FD82D31" w14:textId="77777777" w:rsidR="00534558" w:rsidRPr="000C05A4" w:rsidRDefault="00534558" w:rsidP="00534558">
      <w:pPr>
        <w:rPr>
          <w:b w:val="0"/>
          <w:color w:val="000000" w:themeColor="text1"/>
          <w:sz w:val="22"/>
        </w:rPr>
      </w:pPr>
      <w:r w:rsidRPr="000C05A4">
        <w:rPr>
          <w:rFonts w:hint="eastAsia"/>
          <w:b w:val="0"/>
          <w:color w:val="000000" w:themeColor="text1"/>
          <w:sz w:val="22"/>
        </w:rPr>
        <w:t xml:space="preserve">　東三河広域連合家族介護用品給付事業実施要綱第11条の規定に基づき、次の事業所をこの事業による介護用品の引換えを行う事業所として（新規・変更）登録されることを申請します。</w:t>
      </w:r>
    </w:p>
    <w:p w14:paraId="234A9D99" w14:textId="77777777" w:rsidR="00534558" w:rsidRPr="000C05A4" w:rsidRDefault="00534558" w:rsidP="00534558">
      <w:pPr>
        <w:rPr>
          <w:b w:val="0"/>
          <w:color w:val="000000" w:themeColor="text1"/>
          <w:sz w:val="22"/>
        </w:rPr>
      </w:pPr>
    </w:p>
    <w:p w14:paraId="008CC689" w14:textId="77777777" w:rsidR="00534558" w:rsidRPr="000C05A4" w:rsidRDefault="00534558" w:rsidP="00534558">
      <w:pPr>
        <w:rPr>
          <w:b w:val="0"/>
          <w:color w:val="000000" w:themeColor="text1"/>
          <w:sz w:val="22"/>
        </w:rPr>
      </w:pPr>
    </w:p>
    <w:tbl>
      <w:tblPr>
        <w:tblStyle w:val="a7"/>
        <w:tblW w:w="0" w:type="auto"/>
        <w:jc w:val="center"/>
        <w:tblLook w:val="04A0" w:firstRow="1" w:lastRow="0" w:firstColumn="1" w:lastColumn="0" w:noHBand="0" w:noVBand="1"/>
      </w:tblPr>
      <w:tblGrid>
        <w:gridCol w:w="603"/>
        <w:gridCol w:w="2152"/>
        <w:gridCol w:w="6305"/>
      </w:tblGrid>
      <w:tr w:rsidR="00AE1F83" w:rsidRPr="000C05A4" w14:paraId="35701A59" w14:textId="77777777" w:rsidTr="00B847F4">
        <w:trPr>
          <w:trHeight w:val="207"/>
          <w:jc w:val="center"/>
        </w:trPr>
        <w:tc>
          <w:tcPr>
            <w:tcW w:w="606" w:type="dxa"/>
            <w:vMerge w:val="restart"/>
            <w:textDirection w:val="tbRlV"/>
            <w:vAlign w:val="center"/>
          </w:tcPr>
          <w:p w14:paraId="33A921FA" w14:textId="163ABCA7" w:rsidR="00C270AB" w:rsidRPr="000C05A4" w:rsidRDefault="008F0C87" w:rsidP="00CA3AFC">
            <w:pPr>
              <w:snapToGrid w:val="0"/>
              <w:ind w:left="113" w:right="113"/>
              <w:jc w:val="center"/>
              <w:rPr>
                <w:b w:val="0"/>
                <w:color w:val="000000" w:themeColor="text1"/>
                <w:sz w:val="18"/>
              </w:rPr>
            </w:pPr>
            <w:r w:rsidRPr="000C05A4">
              <w:rPr>
                <w:rFonts w:hint="eastAsia"/>
                <w:b w:val="0"/>
                <w:color w:val="000000" w:themeColor="text1"/>
                <w:sz w:val="22"/>
              </w:rPr>
              <w:t>取扱</w:t>
            </w:r>
            <w:r w:rsidR="00C270AB" w:rsidRPr="000C05A4">
              <w:rPr>
                <w:rFonts w:hint="eastAsia"/>
                <w:b w:val="0"/>
                <w:color w:val="000000" w:themeColor="text1"/>
                <w:sz w:val="22"/>
              </w:rPr>
              <w:t>事業所</w:t>
            </w:r>
          </w:p>
        </w:tc>
        <w:tc>
          <w:tcPr>
            <w:tcW w:w="2206" w:type="dxa"/>
            <w:tcBorders>
              <w:bottom w:val="dashed" w:sz="4" w:space="0" w:color="auto"/>
            </w:tcBorders>
            <w:vAlign w:val="center"/>
          </w:tcPr>
          <w:p w14:paraId="7A89541A" w14:textId="77777777" w:rsidR="00C270AB" w:rsidRPr="000C05A4" w:rsidRDefault="00C270AB" w:rsidP="00E859E2">
            <w:pPr>
              <w:snapToGrid w:val="0"/>
              <w:jc w:val="center"/>
              <w:rPr>
                <w:b w:val="0"/>
                <w:color w:val="000000" w:themeColor="text1"/>
                <w:sz w:val="18"/>
              </w:rPr>
            </w:pPr>
            <w:r w:rsidRPr="000C05A4">
              <w:rPr>
                <w:rFonts w:hint="eastAsia"/>
                <w:b w:val="0"/>
                <w:color w:val="000000" w:themeColor="text1"/>
                <w:sz w:val="18"/>
              </w:rPr>
              <w:t>フリガナ</w:t>
            </w:r>
          </w:p>
        </w:tc>
        <w:tc>
          <w:tcPr>
            <w:tcW w:w="6474" w:type="dxa"/>
            <w:tcBorders>
              <w:bottom w:val="dashed" w:sz="4" w:space="0" w:color="auto"/>
            </w:tcBorders>
          </w:tcPr>
          <w:p w14:paraId="016C5E73" w14:textId="77777777" w:rsidR="00C270AB" w:rsidRPr="000C05A4" w:rsidRDefault="00C270AB" w:rsidP="00E859E2">
            <w:pPr>
              <w:snapToGrid w:val="0"/>
              <w:rPr>
                <w:b w:val="0"/>
                <w:color w:val="000000" w:themeColor="text1"/>
                <w:sz w:val="18"/>
              </w:rPr>
            </w:pPr>
          </w:p>
        </w:tc>
      </w:tr>
      <w:tr w:rsidR="00AE1F83" w:rsidRPr="000C05A4" w14:paraId="64D14E33" w14:textId="77777777" w:rsidTr="00B847F4">
        <w:trPr>
          <w:trHeight w:val="1043"/>
          <w:jc w:val="center"/>
        </w:trPr>
        <w:tc>
          <w:tcPr>
            <w:tcW w:w="606" w:type="dxa"/>
            <w:vMerge/>
          </w:tcPr>
          <w:p w14:paraId="28AFA77E" w14:textId="77777777" w:rsidR="00C270AB" w:rsidRPr="000C05A4" w:rsidRDefault="00C270AB" w:rsidP="00B847F4">
            <w:pPr>
              <w:jc w:val="center"/>
              <w:rPr>
                <w:b w:val="0"/>
                <w:color w:val="000000" w:themeColor="text1"/>
                <w:sz w:val="22"/>
              </w:rPr>
            </w:pPr>
          </w:p>
        </w:tc>
        <w:tc>
          <w:tcPr>
            <w:tcW w:w="2206" w:type="dxa"/>
            <w:tcBorders>
              <w:top w:val="dashed" w:sz="4" w:space="0" w:color="auto"/>
            </w:tcBorders>
            <w:vAlign w:val="center"/>
          </w:tcPr>
          <w:p w14:paraId="75B965EF" w14:textId="77777777" w:rsidR="00C270AB" w:rsidRPr="000C05A4" w:rsidRDefault="00C270AB" w:rsidP="00B847F4">
            <w:pPr>
              <w:jc w:val="center"/>
              <w:rPr>
                <w:b w:val="0"/>
                <w:color w:val="000000" w:themeColor="text1"/>
                <w:sz w:val="22"/>
              </w:rPr>
            </w:pPr>
            <w:r w:rsidRPr="000C05A4">
              <w:rPr>
                <w:rFonts w:hint="eastAsia"/>
                <w:b w:val="0"/>
                <w:color w:val="000000" w:themeColor="text1"/>
                <w:sz w:val="22"/>
              </w:rPr>
              <w:t>事業所名</w:t>
            </w:r>
          </w:p>
        </w:tc>
        <w:tc>
          <w:tcPr>
            <w:tcW w:w="6474" w:type="dxa"/>
            <w:tcBorders>
              <w:top w:val="dashed" w:sz="4" w:space="0" w:color="auto"/>
            </w:tcBorders>
            <w:vAlign w:val="center"/>
          </w:tcPr>
          <w:p w14:paraId="648887DE" w14:textId="77777777" w:rsidR="00C270AB" w:rsidRPr="000C05A4" w:rsidRDefault="00C270AB" w:rsidP="00B847F4">
            <w:pPr>
              <w:ind w:right="490"/>
              <w:jc w:val="right"/>
              <w:rPr>
                <w:b w:val="0"/>
                <w:color w:val="000000" w:themeColor="text1"/>
                <w:sz w:val="22"/>
              </w:rPr>
            </w:pPr>
          </w:p>
        </w:tc>
      </w:tr>
      <w:tr w:rsidR="00AE1F83" w:rsidRPr="000C05A4" w14:paraId="359E7123" w14:textId="77777777" w:rsidTr="00B847F4">
        <w:trPr>
          <w:trHeight w:val="828"/>
          <w:jc w:val="center"/>
        </w:trPr>
        <w:tc>
          <w:tcPr>
            <w:tcW w:w="606" w:type="dxa"/>
            <w:vMerge/>
          </w:tcPr>
          <w:p w14:paraId="4CB1F2B6" w14:textId="77777777" w:rsidR="00C270AB" w:rsidRPr="000C05A4" w:rsidRDefault="00C270AB" w:rsidP="00E859E2">
            <w:pPr>
              <w:jc w:val="center"/>
              <w:rPr>
                <w:b w:val="0"/>
                <w:color w:val="000000" w:themeColor="text1"/>
                <w:sz w:val="22"/>
              </w:rPr>
            </w:pPr>
          </w:p>
        </w:tc>
        <w:tc>
          <w:tcPr>
            <w:tcW w:w="2206" w:type="dxa"/>
            <w:vAlign w:val="center"/>
          </w:tcPr>
          <w:p w14:paraId="61B91771" w14:textId="77777777" w:rsidR="00C270AB" w:rsidRPr="000C05A4" w:rsidRDefault="00C270AB" w:rsidP="00E859E2">
            <w:pPr>
              <w:jc w:val="center"/>
              <w:rPr>
                <w:b w:val="0"/>
                <w:color w:val="000000" w:themeColor="text1"/>
                <w:sz w:val="22"/>
              </w:rPr>
            </w:pPr>
            <w:r w:rsidRPr="000C05A4">
              <w:rPr>
                <w:rFonts w:hint="eastAsia"/>
                <w:b w:val="0"/>
                <w:color w:val="000000" w:themeColor="text1"/>
                <w:sz w:val="22"/>
              </w:rPr>
              <w:t>所在地</w:t>
            </w:r>
          </w:p>
        </w:tc>
        <w:tc>
          <w:tcPr>
            <w:tcW w:w="6474" w:type="dxa"/>
          </w:tcPr>
          <w:p w14:paraId="14C53666" w14:textId="77777777" w:rsidR="00C270AB" w:rsidRPr="000C05A4" w:rsidRDefault="00C270AB" w:rsidP="00E859E2">
            <w:pPr>
              <w:rPr>
                <w:b w:val="0"/>
                <w:color w:val="000000" w:themeColor="text1"/>
                <w:sz w:val="22"/>
              </w:rPr>
            </w:pPr>
            <w:r w:rsidRPr="000C05A4">
              <w:rPr>
                <w:rFonts w:hint="eastAsia"/>
                <w:b w:val="0"/>
                <w:color w:val="000000" w:themeColor="text1"/>
                <w:sz w:val="22"/>
              </w:rPr>
              <w:t>〒　　　－</w:t>
            </w:r>
          </w:p>
          <w:p w14:paraId="6CC4B38E" w14:textId="77777777" w:rsidR="00C270AB" w:rsidRPr="000C05A4" w:rsidRDefault="00C270AB" w:rsidP="00E859E2">
            <w:pPr>
              <w:rPr>
                <w:b w:val="0"/>
                <w:color w:val="000000" w:themeColor="text1"/>
                <w:sz w:val="22"/>
              </w:rPr>
            </w:pPr>
          </w:p>
          <w:p w14:paraId="512939E2" w14:textId="77777777" w:rsidR="00C270AB" w:rsidRPr="000C05A4" w:rsidRDefault="00C270AB" w:rsidP="00E859E2">
            <w:pPr>
              <w:rPr>
                <w:b w:val="0"/>
                <w:color w:val="000000" w:themeColor="text1"/>
                <w:sz w:val="22"/>
              </w:rPr>
            </w:pPr>
          </w:p>
        </w:tc>
      </w:tr>
      <w:tr w:rsidR="00AE1F83" w:rsidRPr="000C05A4" w14:paraId="464F531E" w14:textId="77777777" w:rsidTr="00B847F4">
        <w:trPr>
          <w:trHeight w:val="701"/>
          <w:jc w:val="center"/>
        </w:trPr>
        <w:tc>
          <w:tcPr>
            <w:tcW w:w="606" w:type="dxa"/>
            <w:vMerge/>
          </w:tcPr>
          <w:p w14:paraId="1A6723FC" w14:textId="77777777" w:rsidR="00C270AB" w:rsidRPr="000C05A4" w:rsidRDefault="00C270AB" w:rsidP="00E859E2">
            <w:pPr>
              <w:jc w:val="center"/>
              <w:rPr>
                <w:b w:val="0"/>
                <w:color w:val="000000" w:themeColor="text1"/>
                <w:sz w:val="22"/>
              </w:rPr>
            </w:pPr>
          </w:p>
        </w:tc>
        <w:tc>
          <w:tcPr>
            <w:tcW w:w="2206" w:type="dxa"/>
            <w:vAlign w:val="center"/>
          </w:tcPr>
          <w:p w14:paraId="01DC2CFA" w14:textId="77777777" w:rsidR="00C270AB" w:rsidRPr="000C05A4" w:rsidRDefault="00C270AB" w:rsidP="00E859E2">
            <w:pPr>
              <w:jc w:val="center"/>
              <w:rPr>
                <w:b w:val="0"/>
                <w:color w:val="000000" w:themeColor="text1"/>
                <w:sz w:val="22"/>
              </w:rPr>
            </w:pPr>
            <w:r w:rsidRPr="000C05A4">
              <w:rPr>
                <w:rFonts w:hint="eastAsia"/>
                <w:b w:val="0"/>
                <w:color w:val="000000" w:themeColor="text1"/>
                <w:sz w:val="22"/>
              </w:rPr>
              <w:t>管理者氏名</w:t>
            </w:r>
          </w:p>
        </w:tc>
        <w:tc>
          <w:tcPr>
            <w:tcW w:w="6474" w:type="dxa"/>
            <w:vAlign w:val="center"/>
          </w:tcPr>
          <w:p w14:paraId="76B62FA9" w14:textId="77777777" w:rsidR="00C270AB" w:rsidRPr="000C05A4" w:rsidRDefault="00C270AB" w:rsidP="00E859E2">
            <w:pPr>
              <w:rPr>
                <w:b w:val="0"/>
                <w:color w:val="000000" w:themeColor="text1"/>
                <w:sz w:val="22"/>
              </w:rPr>
            </w:pPr>
          </w:p>
        </w:tc>
      </w:tr>
      <w:tr w:rsidR="00AE1F83" w:rsidRPr="000C05A4" w14:paraId="2A3812EC" w14:textId="77777777" w:rsidTr="00B847F4">
        <w:trPr>
          <w:trHeight w:val="697"/>
          <w:jc w:val="center"/>
        </w:trPr>
        <w:tc>
          <w:tcPr>
            <w:tcW w:w="606" w:type="dxa"/>
            <w:vMerge/>
          </w:tcPr>
          <w:p w14:paraId="6C3485E1" w14:textId="77777777" w:rsidR="00C270AB" w:rsidRPr="000C05A4" w:rsidRDefault="00C270AB" w:rsidP="00E859E2">
            <w:pPr>
              <w:jc w:val="center"/>
              <w:rPr>
                <w:b w:val="0"/>
                <w:color w:val="000000" w:themeColor="text1"/>
                <w:sz w:val="22"/>
              </w:rPr>
            </w:pPr>
          </w:p>
        </w:tc>
        <w:tc>
          <w:tcPr>
            <w:tcW w:w="2206" w:type="dxa"/>
            <w:vAlign w:val="center"/>
          </w:tcPr>
          <w:p w14:paraId="3600FCBA" w14:textId="77777777" w:rsidR="00C270AB" w:rsidRPr="000C05A4" w:rsidRDefault="00C270AB" w:rsidP="00E859E2">
            <w:pPr>
              <w:jc w:val="center"/>
              <w:rPr>
                <w:b w:val="0"/>
                <w:color w:val="000000" w:themeColor="text1"/>
                <w:sz w:val="22"/>
              </w:rPr>
            </w:pPr>
            <w:r w:rsidRPr="000C05A4">
              <w:rPr>
                <w:rFonts w:hint="eastAsia"/>
                <w:b w:val="0"/>
                <w:color w:val="000000" w:themeColor="text1"/>
                <w:sz w:val="22"/>
              </w:rPr>
              <w:t>電話番号</w:t>
            </w:r>
          </w:p>
        </w:tc>
        <w:tc>
          <w:tcPr>
            <w:tcW w:w="6474" w:type="dxa"/>
            <w:vAlign w:val="center"/>
          </w:tcPr>
          <w:p w14:paraId="5EEC4C4D" w14:textId="77777777" w:rsidR="00C270AB" w:rsidRPr="000C05A4" w:rsidRDefault="00C270AB" w:rsidP="00E859E2">
            <w:pPr>
              <w:rPr>
                <w:b w:val="0"/>
                <w:color w:val="000000" w:themeColor="text1"/>
                <w:sz w:val="22"/>
              </w:rPr>
            </w:pPr>
            <w:r w:rsidRPr="000C05A4">
              <w:rPr>
                <w:rFonts w:hint="eastAsia"/>
                <w:b w:val="0"/>
                <w:color w:val="000000" w:themeColor="text1"/>
                <w:sz w:val="22"/>
              </w:rPr>
              <w:t xml:space="preserve">　　　　　　－　　　　　　－</w:t>
            </w:r>
          </w:p>
        </w:tc>
      </w:tr>
      <w:tr w:rsidR="00AE1F83" w:rsidRPr="000C05A4" w14:paraId="1C2F5E9B" w14:textId="77777777" w:rsidTr="00B847F4">
        <w:trPr>
          <w:trHeight w:val="692"/>
          <w:jc w:val="center"/>
        </w:trPr>
        <w:tc>
          <w:tcPr>
            <w:tcW w:w="606" w:type="dxa"/>
            <w:vMerge/>
          </w:tcPr>
          <w:p w14:paraId="443A9F42" w14:textId="77777777" w:rsidR="00C270AB" w:rsidRPr="000C05A4" w:rsidRDefault="00C270AB" w:rsidP="00E859E2">
            <w:pPr>
              <w:jc w:val="center"/>
              <w:rPr>
                <w:b w:val="0"/>
                <w:color w:val="000000" w:themeColor="text1"/>
                <w:sz w:val="22"/>
              </w:rPr>
            </w:pPr>
          </w:p>
        </w:tc>
        <w:tc>
          <w:tcPr>
            <w:tcW w:w="2206" w:type="dxa"/>
            <w:vAlign w:val="center"/>
          </w:tcPr>
          <w:p w14:paraId="17FC714F" w14:textId="77777777" w:rsidR="00C270AB" w:rsidRPr="000C05A4" w:rsidRDefault="00C270AB" w:rsidP="00E859E2">
            <w:pPr>
              <w:jc w:val="center"/>
              <w:rPr>
                <w:b w:val="0"/>
                <w:color w:val="000000" w:themeColor="text1"/>
                <w:sz w:val="22"/>
              </w:rPr>
            </w:pPr>
            <w:r w:rsidRPr="000C05A4">
              <w:rPr>
                <w:rFonts w:hint="eastAsia"/>
                <w:b w:val="0"/>
                <w:color w:val="000000" w:themeColor="text1"/>
                <w:sz w:val="22"/>
              </w:rPr>
              <w:t>ＦＡＸ番号</w:t>
            </w:r>
          </w:p>
        </w:tc>
        <w:tc>
          <w:tcPr>
            <w:tcW w:w="6474" w:type="dxa"/>
            <w:vAlign w:val="center"/>
          </w:tcPr>
          <w:p w14:paraId="4A939E5E" w14:textId="77777777" w:rsidR="00C270AB" w:rsidRPr="000C05A4" w:rsidRDefault="00C270AB" w:rsidP="00E859E2">
            <w:pPr>
              <w:rPr>
                <w:b w:val="0"/>
                <w:color w:val="000000" w:themeColor="text1"/>
                <w:sz w:val="22"/>
              </w:rPr>
            </w:pPr>
            <w:r w:rsidRPr="000C05A4">
              <w:rPr>
                <w:rFonts w:hint="eastAsia"/>
                <w:b w:val="0"/>
                <w:color w:val="000000" w:themeColor="text1"/>
                <w:sz w:val="22"/>
              </w:rPr>
              <w:t xml:space="preserve">　　　　　　－　　　　　　－</w:t>
            </w:r>
          </w:p>
        </w:tc>
      </w:tr>
      <w:tr w:rsidR="00AE1F83" w:rsidRPr="000C05A4" w14:paraId="1EF30CAF" w14:textId="77777777" w:rsidTr="00B847F4">
        <w:trPr>
          <w:trHeight w:val="702"/>
          <w:jc w:val="center"/>
        </w:trPr>
        <w:tc>
          <w:tcPr>
            <w:tcW w:w="606" w:type="dxa"/>
            <w:vMerge/>
          </w:tcPr>
          <w:p w14:paraId="604D2DB5" w14:textId="77777777" w:rsidR="00C270AB" w:rsidRPr="000C05A4" w:rsidRDefault="00C270AB" w:rsidP="00E859E2">
            <w:pPr>
              <w:jc w:val="center"/>
              <w:rPr>
                <w:b w:val="0"/>
                <w:color w:val="000000" w:themeColor="text1"/>
                <w:sz w:val="22"/>
              </w:rPr>
            </w:pPr>
          </w:p>
        </w:tc>
        <w:tc>
          <w:tcPr>
            <w:tcW w:w="2206" w:type="dxa"/>
            <w:vAlign w:val="center"/>
          </w:tcPr>
          <w:p w14:paraId="0BDF6AF3" w14:textId="77777777" w:rsidR="00C270AB" w:rsidRPr="000C05A4" w:rsidRDefault="00C270AB" w:rsidP="00E859E2">
            <w:pPr>
              <w:jc w:val="center"/>
              <w:rPr>
                <w:b w:val="0"/>
                <w:color w:val="000000" w:themeColor="text1"/>
                <w:sz w:val="22"/>
              </w:rPr>
            </w:pPr>
            <w:r w:rsidRPr="000C05A4">
              <w:rPr>
                <w:rFonts w:hint="eastAsia"/>
                <w:b w:val="0"/>
                <w:color w:val="000000" w:themeColor="text1"/>
                <w:sz w:val="22"/>
              </w:rPr>
              <w:t>営業時間</w:t>
            </w:r>
          </w:p>
        </w:tc>
        <w:tc>
          <w:tcPr>
            <w:tcW w:w="6474" w:type="dxa"/>
            <w:vAlign w:val="center"/>
          </w:tcPr>
          <w:p w14:paraId="151698DD" w14:textId="77777777" w:rsidR="00C270AB" w:rsidRPr="000C05A4" w:rsidRDefault="00C270AB" w:rsidP="00E859E2">
            <w:pPr>
              <w:rPr>
                <w:b w:val="0"/>
                <w:color w:val="000000" w:themeColor="text1"/>
                <w:sz w:val="22"/>
              </w:rPr>
            </w:pPr>
          </w:p>
        </w:tc>
      </w:tr>
      <w:tr w:rsidR="00AE1F83" w:rsidRPr="000C05A4" w14:paraId="120D8B5E" w14:textId="77777777" w:rsidTr="00AE1F83">
        <w:trPr>
          <w:trHeight w:val="712"/>
          <w:jc w:val="center"/>
        </w:trPr>
        <w:tc>
          <w:tcPr>
            <w:tcW w:w="606" w:type="dxa"/>
            <w:vMerge/>
          </w:tcPr>
          <w:p w14:paraId="6D3A6A77" w14:textId="77777777" w:rsidR="00C270AB" w:rsidRPr="000C05A4" w:rsidRDefault="00C270AB" w:rsidP="00C270AB">
            <w:pPr>
              <w:jc w:val="center"/>
              <w:rPr>
                <w:b w:val="0"/>
                <w:color w:val="000000" w:themeColor="text1"/>
                <w:sz w:val="22"/>
              </w:rPr>
            </w:pPr>
          </w:p>
        </w:tc>
        <w:tc>
          <w:tcPr>
            <w:tcW w:w="2206" w:type="dxa"/>
            <w:tcBorders>
              <w:bottom w:val="single" w:sz="4" w:space="0" w:color="auto"/>
            </w:tcBorders>
            <w:vAlign w:val="center"/>
          </w:tcPr>
          <w:p w14:paraId="75134FB6" w14:textId="77777777" w:rsidR="00C270AB" w:rsidRPr="000C05A4" w:rsidRDefault="00C270AB" w:rsidP="00C270AB">
            <w:pPr>
              <w:jc w:val="center"/>
              <w:rPr>
                <w:b w:val="0"/>
                <w:color w:val="000000" w:themeColor="text1"/>
                <w:sz w:val="22"/>
              </w:rPr>
            </w:pPr>
            <w:r w:rsidRPr="000C05A4">
              <w:rPr>
                <w:rFonts w:hint="eastAsia"/>
                <w:b w:val="0"/>
                <w:color w:val="000000" w:themeColor="text1"/>
                <w:sz w:val="22"/>
              </w:rPr>
              <w:t>休業日</w:t>
            </w:r>
          </w:p>
        </w:tc>
        <w:tc>
          <w:tcPr>
            <w:tcW w:w="6474" w:type="dxa"/>
            <w:tcBorders>
              <w:bottom w:val="single" w:sz="4" w:space="0" w:color="auto"/>
            </w:tcBorders>
            <w:vAlign w:val="center"/>
          </w:tcPr>
          <w:p w14:paraId="00E5FC52" w14:textId="77777777" w:rsidR="00C270AB" w:rsidRPr="000C05A4" w:rsidRDefault="00C270AB" w:rsidP="00C270AB">
            <w:pPr>
              <w:rPr>
                <w:b w:val="0"/>
                <w:color w:val="000000" w:themeColor="text1"/>
                <w:sz w:val="22"/>
              </w:rPr>
            </w:pPr>
          </w:p>
        </w:tc>
      </w:tr>
      <w:tr w:rsidR="00AE1F83" w:rsidRPr="000C05A4" w14:paraId="3A59F187" w14:textId="77777777" w:rsidTr="00AE1F83">
        <w:trPr>
          <w:trHeight w:val="495"/>
          <w:jc w:val="center"/>
        </w:trPr>
        <w:tc>
          <w:tcPr>
            <w:tcW w:w="606" w:type="dxa"/>
            <w:vMerge/>
            <w:tcBorders>
              <w:right w:val="single" w:sz="4" w:space="0" w:color="auto"/>
            </w:tcBorders>
          </w:tcPr>
          <w:p w14:paraId="2CA843C2" w14:textId="77777777" w:rsidR="00C270AB" w:rsidRPr="000C05A4" w:rsidRDefault="00C270AB" w:rsidP="00C270AB">
            <w:pPr>
              <w:jc w:val="center"/>
              <w:rPr>
                <w:b w:val="0"/>
                <w:color w:val="000000" w:themeColor="text1"/>
                <w:sz w:val="22"/>
              </w:rPr>
            </w:pPr>
          </w:p>
        </w:tc>
        <w:tc>
          <w:tcPr>
            <w:tcW w:w="2206" w:type="dxa"/>
            <w:vMerge w:val="restart"/>
            <w:tcBorders>
              <w:top w:val="single" w:sz="4" w:space="0" w:color="auto"/>
              <w:left w:val="single" w:sz="4" w:space="0" w:color="auto"/>
              <w:bottom w:val="dotted" w:sz="4" w:space="0" w:color="auto"/>
              <w:right w:val="single" w:sz="4" w:space="0" w:color="auto"/>
            </w:tcBorders>
            <w:vAlign w:val="center"/>
          </w:tcPr>
          <w:p w14:paraId="4E3C27B4" w14:textId="77777777" w:rsidR="00C270AB" w:rsidRPr="000C05A4" w:rsidRDefault="00C270AB" w:rsidP="00C270AB">
            <w:pPr>
              <w:jc w:val="center"/>
              <w:rPr>
                <w:b w:val="0"/>
                <w:color w:val="000000" w:themeColor="text1"/>
                <w:sz w:val="22"/>
              </w:rPr>
            </w:pPr>
            <w:r w:rsidRPr="000C05A4">
              <w:rPr>
                <w:rFonts w:hint="eastAsia"/>
                <w:b w:val="0"/>
                <w:color w:val="000000" w:themeColor="text1"/>
                <w:sz w:val="22"/>
              </w:rPr>
              <w:t>配達取扱</w:t>
            </w:r>
            <w:r w:rsidR="00B10191" w:rsidRPr="000C05A4">
              <w:rPr>
                <w:rFonts w:hint="eastAsia"/>
                <w:b w:val="0"/>
                <w:color w:val="000000" w:themeColor="text1"/>
                <w:sz w:val="22"/>
              </w:rPr>
              <w:t>の</w:t>
            </w:r>
          </w:p>
          <w:p w14:paraId="74CC0BC0" w14:textId="77777777" w:rsidR="00C270AB" w:rsidRPr="000C05A4" w:rsidRDefault="00C270AB" w:rsidP="00C270AB">
            <w:pPr>
              <w:jc w:val="center"/>
              <w:rPr>
                <w:b w:val="0"/>
                <w:color w:val="000000" w:themeColor="text1"/>
                <w:sz w:val="22"/>
              </w:rPr>
            </w:pPr>
            <w:r w:rsidRPr="000C05A4">
              <w:rPr>
                <w:rFonts w:hint="eastAsia"/>
                <w:b w:val="0"/>
                <w:color w:val="000000" w:themeColor="text1"/>
                <w:sz w:val="22"/>
              </w:rPr>
              <w:t>対応</w:t>
            </w:r>
            <w:r w:rsidR="00B10191" w:rsidRPr="000C05A4">
              <w:rPr>
                <w:rFonts w:hint="eastAsia"/>
                <w:b w:val="0"/>
                <w:color w:val="000000" w:themeColor="text1"/>
                <w:sz w:val="22"/>
              </w:rPr>
              <w:t>状況</w:t>
            </w:r>
          </w:p>
        </w:tc>
        <w:tc>
          <w:tcPr>
            <w:tcW w:w="6474" w:type="dxa"/>
            <w:tcBorders>
              <w:top w:val="single" w:sz="4" w:space="0" w:color="auto"/>
              <w:left w:val="single" w:sz="4" w:space="0" w:color="auto"/>
              <w:bottom w:val="dotted" w:sz="4" w:space="0" w:color="auto"/>
              <w:right w:val="single" w:sz="4" w:space="0" w:color="auto"/>
            </w:tcBorders>
            <w:vAlign w:val="center"/>
          </w:tcPr>
          <w:p w14:paraId="52EBC7B9" w14:textId="77777777" w:rsidR="00C270AB" w:rsidRPr="000C05A4" w:rsidRDefault="00C270AB" w:rsidP="00C270AB">
            <w:pPr>
              <w:jc w:val="center"/>
              <w:rPr>
                <w:b w:val="0"/>
                <w:color w:val="000000" w:themeColor="text1"/>
                <w:sz w:val="22"/>
              </w:rPr>
            </w:pPr>
            <w:r w:rsidRPr="000C05A4">
              <w:rPr>
                <w:rFonts w:hint="eastAsia"/>
                <w:b w:val="0"/>
                <w:color w:val="000000" w:themeColor="text1"/>
                <w:sz w:val="22"/>
              </w:rPr>
              <w:t>可</w:t>
            </w:r>
            <w:r w:rsidRPr="000C05A4">
              <w:rPr>
                <w:rFonts w:hint="eastAsia"/>
                <w:b w:val="0"/>
                <w:color w:val="000000" w:themeColor="text1"/>
                <w:sz w:val="16"/>
              </w:rPr>
              <w:t>（</w:t>
            </w:r>
            <w:r w:rsidR="00B10191" w:rsidRPr="000C05A4">
              <w:rPr>
                <w:rFonts w:hint="eastAsia"/>
                <w:b w:val="0"/>
                <w:color w:val="000000" w:themeColor="text1"/>
                <w:sz w:val="16"/>
              </w:rPr>
              <w:t>下の</w:t>
            </w:r>
            <w:r w:rsidRPr="000C05A4">
              <w:rPr>
                <w:rFonts w:hint="eastAsia"/>
                <w:b w:val="0"/>
                <w:color w:val="000000" w:themeColor="text1"/>
                <w:sz w:val="16"/>
              </w:rPr>
              <w:t>対応可能エリアに○）</w:t>
            </w:r>
            <w:r w:rsidRPr="000C05A4">
              <w:rPr>
                <w:rFonts w:hint="eastAsia"/>
                <w:b w:val="0"/>
                <w:color w:val="000000" w:themeColor="text1"/>
                <w:sz w:val="22"/>
              </w:rPr>
              <w:t xml:space="preserve">　・　応相談　・　不可</w:t>
            </w:r>
          </w:p>
        </w:tc>
      </w:tr>
      <w:tr w:rsidR="00AE1F83" w:rsidRPr="000C05A4" w14:paraId="0EE42670" w14:textId="77777777" w:rsidTr="00AE1F83">
        <w:trPr>
          <w:trHeight w:val="495"/>
          <w:jc w:val="center"/>
        </w:trPr>
        <w:tc>
          <w:tcPr>
            <w:tcW w:w="606" w:type="dxa"/>
            <w:vMerge/>
            <w:tcBorders>
              <w:right w:val="single" w:sz="4" w:space="0" w:color="auto"/>
            </w:tcBorders>
          </w:tcPr>
          <w:p w14:paraId="2793A269" w14:textId="77777777" w:rsidR="00C270AB" w:rsidRPr="000C05A4" w:rsidRDefault="00C270AB" w:rsidP="00C270AB">
            <w:pPr>
              <w:jc w:val="center"/>
              <w:rPr>
                <w:b w:val="0"/>
                <w:color w:val="000000" w:themeColor="text1"/>
                <w:sz w:val="22"/>
              </w:rPr>
            </w:pPr>
          </w:p>
        </w:tc>
        <w:tc>
          <w:tcPr>
            <w:tcW w:w="2206" w:type="dxa"/>
            <w:vMerge/>
            <w:tcBorders>
              <w:top w:val="dotted" w:sz="4" w:space="0" w:color="auto"/>
              <w:left w:val="single" w:sz="4" w:space="0" w:color="auto"/>
              <w:bottom w:val="single" w:sz="4" w:space="0" w:color="auto"/>
              <w:right w:val="single" w:sz="4" w:space="0" w:color="auto"/>
            </w:tcBorders>
            <w:vAlign w:val="center"/>
          </w:tcPr>
          <w:p w14:paraId="65CA4BDE" w14:textId="77777777" w:rsidR="00C270AB" w:rsidRPr="000C05A4" w:rsidRDefault="00C270AB" w:rsidP="00C270AB">
            <w:pPr>
              <w:jc w:val="center"/>
              <w:rPr>
                <w:b w:val="0"/>
                <w:color w:val="000000" w:themeColor="text1"/>
                <w:sz w:val="22"/>
              </w:rPr>
            </w:pPr>
          </w:p>
        </w:tc>
        <w:tc>
          <w:tcPr>
            <w:tcW w:w="6474" w:type="dxa"/>
            <w:tcBorders>
              <w:top w:val="dotted" w:sz="4" w:space="0" w:color="auto"/>
              <w:left w:val="single" w:sz="4" w:space="0" w:color="auto"/>
              <w:bottom w:val="single" w:sz="4" w:space="0" w:color="auto"/>
              <w:right w:val="single" w:sz="4" w:space="0" w:color="auto"/>
            </w:tcBorders>
            <w:vAlign w:val="center"/>
          </w:tcPr>
          <w:p w14:paraId="1CCD668E" w14:textId="77777777" w:rsidR="00C270AB" w:rsidRPr="000C05A4" w:rsidRDefault="00C270AB" w:rsidP="00C270AB">
            <w:pPr>
              <w:jc w:val="distribute"/>
              <w:rPr>
                <w:b w:val="0"/>
                <w:color w:val="000000" w:themeColor="text1"/>
                <w:sz w:val="22"/>
              </w:rPr>
            </w:pPr>
            <w:r w:rsidRPr="000C05A4">
              <w:rPr>
                <w:rFonts w:hint="eastAsia"/>
                <w:b w:val="0"/>
                <w:color w:val="000000" w:themeColor="text1"/>
                <w:sz w:val="18"/>
              </w:rPr>
              <w:t>豊橋市・豊川市・蒲郡市・新城市・田原市・設楽町・東栄町・豊根村</w:t>
            </w:r>
          </w:p>
        </w:tc>
      </w:tr>
    </w:tbl>
    <w:p w14:paraId="50529F93" w14:textId="0FBA1886" w:rsidR="00534558" w:rsidRPr="000C05A4" w:rsidRDefault="00534558" w:rsidP="00534558">
      <w:pPr>
        <w:widowControl/>
        <w:jc w:val="left"/>
        <w:rPr>
          <w:b w:val="0"/>
          <w:color w:val="000000" w:themeColor="text1"/>
          <w:sz w:val="20"/>
        </w:rPr>
      </w:pPr>
    </w:p>
    <w:sectPr w:rsidR="00534558" w:rsidRPr="000C05A4" w:rsidSect="002F3EC7">
      <w:headerReference w:type="first" r:id="rId8"/>
      <w:type w:val="continuous"/>
      <w:pgSz w:w="11906" w:h="16838" w:code="9"/>
      <w:pgMar w:top="851" w:right="1418" w:bottom="1134" w:left="1418" w:header="851" w:footer="284" w:gutter="0"/>
      <w:cols w:space="425"/>
      <w:docGrid w:type="linesAndChars" w:linePitch="330" w:charSpace="-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D139" w14:textId="77777777" w:rsidR="00303C14" w:rsidRDefault="00303C14" w:rsidP="00A952F8">
      <w:r>
        <w:separator/>
      </w:r>
    </w:p>
  </w:endnote>
  <w:endnote w:type="continuationSeparator" w:id="0">
    <w:p w14:paraId="4377EFF6" w14:textId="77777777" w:rsidR="00303C14" w:rsidRDefault="00303C14" w:rsidP="00A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744C" w14:textId="77777777" w:rsidR="00303C14" w:rsidRDefault="00303C14" w:rsidP="00A952F8">
      <w:r>
        <w:separator/>
      </w:r>
    </w:p>
  </w:footnote>
  <w:footnote w:type="continuationSeparator" w:id="0">
    <w:p w14:paraId="0988E4D6" w14:textId="77777777" w:rsidR="00303C14" w:rsidRDefault="00303C14" w:rsidP="00A9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8A37" w14:textId="77777777" w:rsidR="00303C14" w:rsidRDefault="00303C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532F"/>
    <w:multiLevelType w:val="hybridMultilevel"/>
    <w:tmpl w:val="4F7467D2"/>
    <w:lvl w:ilvl="0" w:tplc="D28A80D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1454169C"/>
    <w:multiLevelType w:val="hybridMultilevel"/>
    <w:tmpl w:val="D53287DE"/>
    <w:lvl w:ilvl="0" w:tplc="D10E9348">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14E2605D"/>
    <w:multiLevelType w:val="singleLevel"/>
    <w:tmpl w:val="45E2828C"/>
    <w:lvl w:ilvl="0">
      <w:start w:val="1"/>
      <w:numFmt w:val="decimalEnclosedCircle"/>
      <w:lvlText w:val="%1"/>
      <w:lvlJc w:val="left"/>
      <w:pPr>
        <w:tabs>
          <w:tab w:val="num" w:pos="119"/>
        </w:tabs>
        <w:ind w:left="119" w:hanging="225"/>
      </w:pPr>
      <w:rPr>
        <w:rFonts w:hint="eastAsia"/>
      </w:rPr>
    </w:lvl>
  </w:abstractNum>
  <w:abstractNum w:abstractNumId="3" w15:restartNumberingAfterBreak="0">
    <w:nsid w:val="1D9F0F9A"/>
    <w:multiLevelType w:val="hybridMultilevel"/>
    <w:tmpl w:val="CDAE3D80"/>
    <w:lvl w:ilvl="0" w:tplc="DC7E8BC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0B46104"/>
    <w:multiLevelType w:val="hybridMultilevel"/>
    <w:tmpl w:val="F418F474"/>
    <w:lvl w:ilvl="0" w:tplc="921CB15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3670E"/>
    <w:multiLevelType w:val="hybridMultilevel"/>
    <w:tmpl w:val="75605B94"/>
    <w:lvl w:ilvl="0" w:tplc="888AA146">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87B2674"/>
    <w:multiLevelType w:val="hybridMultilevel"/>
    <w:tmpl w:val="1FAA005E"/>
    <w:lvl w:ilvl="0" w:tplc="5AF0113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4890F56"/>
    <w:multiLevelType w:val="hybridMultilevel"/>
    <w:tmpl w:val="AB4AAB2C"/>
    <w:lvl w:ilvl="0" w:tplc="C498A210">
      <w:start w:val="1"/>
      <w:numFmt w:val="bullet"/>
      <w:lvlText w:val="□"/>
      <w:lvlJc w:val="left"/>
      <w:pPr>
        <w:ind w:left="372" w:hanging="360"/>
      </w:pPr>
      <w:rPr>
        <w:rFonts w:ascii="ＭＳ 明朝" w:eastAsia="ＭＳ 明朝" w:hAnsi="ＭＳ 明朝" w:cstheme="minorBidi"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8" w15:restartNumberingAfterBreak="0">
    <w:nsid w:val="461715AD"/>
    <w:multiLevelType w:val="hybridMultilevel"/>
    <w:tmpl w:val="C862D5E0"/>
    <w:lvl w:ilvl="0" w:tplc="5B4C09D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FA3C21"/>
    <w:multiLevelType w:val="hybridMultilevel"/>
    <w:tmpl w:val="811EE392"/>
    <w:lvl w:ilvl="0" w:tplc="85187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CC7E80"/>
    <w:multiLevelType w:val="hybridMultilevel"/>
    <w:tmpl w:val="4B46156C"/>
    <w:lvl w:ilvl="0" w:tplc="E1AE5B2E">
      <w:start w:val="1"/>
      <w:numFmt w:val="bullet"/>
      <w:lvlText w:val="□"/>
      <w:lvlJc w:val="left"/>
      <w:pPr>
        <w:ind w:left="360" w:hanging="360"/>
      </w:pPr>
      <w:rPr>
        <w:rFonts w:ascii="ＭＳ 明朝" w:eastAsia="ＭＳ 明朝" w:hAnsi="ＭＳ 明朝" w:cstheme="minorBidi" w:hint="eastAsia"/>
      </w:rPr>
    </w:lvl>
    <w:lvl w:ilvl="1" w:tplc="46F450AE">
      <w:start w:val="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DB2B14"/>
    <w:multiLevelType w:val="hybridMultilevel"/>
    <w:tmpl w:val="6644B518"/>
    <w:lvl w:ilvl="0" w:tplc="BCC8D2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ED1D9E"/>
    <w:multiLevelType w:val="hybridMultilevel"/>
    <w:tmpl w:val="E5301328"/>
    <w:lvl w:ilvl="0" w:tplc="35CC417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2"/>
  </w:num>
  <w:num w:numId="2">
    <w:abstractNumId w:val="11"/>
  </w:num>
  <w:num w:numId="3">
    <w:abstractNumId w:val="4"/>
  </w:num>
  <w:num w:numId="4">
    <w:abstractNumId w:val="10"/>
  </w:num>
  <w:num w:numId="5">
    <w:abstractNumId w:val="6"/>
  </w:num>
  <w:num w:numId="6">
    <w:abstractNumId w:val="0"/>
  </w:num>
  <w:num w:numId="7">
    <w:abstractNumId w:val="12"/>
  </w:num>
  <w:num w:numId="8">
    <w:abstractNumId w:val="7"/>
  </w:num>
  <w:num w:numId="9">
    <w:abstractNumId w:val="3"/>
  </w:num>
  <w:num w:numId="10">
    <w:abstractNumId w:val="5"/>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39"/>
  <w:drawingGridVerticalSpacing w:val="371"/>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0F"/>
    <w:rsid w:val="00000D11"/>
    <w:rsid w:val="000050CE"/>
    <w:rsid w:val="000103E0"/>
    <w:rsid w:val="00012606"/>
    <w:rsid w:val="0001646D"/>
    <w:rsid w:val="00022023"/>
    <w:rsid w:val="0002301C"/>
    <w:rsid w:val="00024B72"/>
    <w:rsid w:val="000453A6"/>
    <w:rsid w:val="0004579F"/>
    <w:rsid w:val="00045C69"/>
    <w:rsid w:val="000521FC"/>
    <w:rsid w:val="00053AEB"/>
    <w:rsid w:val="0005531E"/>
    <w:rsid w:val="00066D9A"/>
    <w:rsid w:val="000717CF"/>
    <w:rsid w:val="00095E59"/>
    <w:rsid w:val="00097C65"/>
    <w:rsid w:val="000B5B9D"/>
    <w:rsid w:val="000C05A4"/>
    <w:rsid w:val="000C1D57"/>
    <w:rsid w:val="000E1D56"/>
    <w:rsid w:val="000E2ABE"/>
    <w:rsid w:val="000F7552"/>
    <w:rsid w:val="000F7EAF"/>
    <w:rsid w:val="001004BD"/>
    <w:rsid w:val="0010085F"/>
    <w:rsid w:val="00100DC9"/>
    <w:rsid w:val="001039B0"/>
    <w:rsid w:val="001100EE"/>
    <w:rsid w:val="001205FD"/>
    <w:rsid w:val="0012745E"/>
    <w:rsid w:val="00127EAB"/>
    <w:rsid w:val="00132F0D"/>
    <w:rsid w:val="00141586"/>
    <w:rsid w:val="00144B2E"/>
    <w:rsid w:val="001455F6"/>
    <w:rsid w:val="00147C2D"/>
    <w:rsid w:val="001528BC"/>
    <w:rsid w:val="001554F7"/>
    <w:rsid w:val="00157479"/>
    <w:rsid w:val="001649A5"/>
    <w:rsid w:val="0018762B"/>
    <w:rsid w:val="001A44FD"/>
    <w:rsid w:val="001A7B16"/>
    <w:rsid w:val="001B7218"/>
    <w:rsid w:val="001C434B"/>
    <w:rsid w:val="001D47BB"/>
    <w:rsid w:val="001F2D64"/>
    <w:rsid w:val="001F5E2B"/>
    <w:rsid w:val="001F7DC3"/>
    <w:rsid w:val="00205650"/>
    <w:rsid w:val="00216801"/>
    <w:rsid w:val="0021743D"/>
    <w:rsid w:val="00217E90"/>
    <w:rsid w:val="002205FF"/>
    <w:rsid w:val="00221E52"/>
    <w:rsid w:val="00222A97"/>
    <w:rsid w:val="0022368C"/>
    <w:rsid w:val="00224215"/>
    <w:rsid w:val="00226CDC"/>
    <w:rsid w:val="00236AB5"/>
    <w:rsid w:val="002404AA"/>
    <w:rsid w:val="00243CBB"/>
    <w:rsid w:val="00250804"/>
    <w:rsid w:val="00264234"/>
    <w:rsid w:val="00266D7E"/>
    <w:rsid w:val="00267F26"/>
    <w:rsid w:val="0027200F"/>
    <w:rsid w:val="00274B0F"/>
    <w:rsid w:val="00274BC1"/>
    <w:rsid w:val="00275C51"/>
    <w:rsid w:val="002813C2"/>
    <w:rsid w:val="00287930"/>
    <w:rsid w:val="002A0711"/>
    <w:rsid w:val="002A5306"/>
    <w:rsid w:val="002A7CE3"/>
    <w:rsid w:val="002B4F42"/>
    <w:rsid w:val="002C3BCB"/>
    <w:rsid w:val="002C7255"/>
    <w:rsid w:val="002E7850"/>
    <w:rsid w:val="002F3EC7"/>
    <w:rsid w:val="002F7000"/>
    <w:rsid w:val="002F7BA9"/>
    <w:rsid w:val="00301612"/>
    <w:rsid w:val="00303C14"/>
    <w:rsid w:val="00303D83"/>
    <w:rsid w:val="00305B20"/>
    <w:rsid w:val="003160F2"/>
    <w:rsid w:val="00317AE8"/>
    <w:rsid w:val="003223AF"/>
    <w:rsid w:val="00332758"/>
    <w:rsid w:val="00332AC4"/>
    <w:rsid w:val="00337442"/>
    <w:rsid w:val="003378E6"/>
    <w:rsid w:val="00342E1B"/>
    <w:rsid w:val="00343E9D"/>
    <w:rsid w:val="003455B4"/>
    <w:rsid w:val="00350E0D"/>
    <w:rsid w:val="00351BC7"/>
    <w:rsid w:val="003577D4"/>
    <w:rsid w:val="003604F8"/>
    <w:rsid w:val="00365FDE"/>
    <w:rsid w:val="0036747C"/>
    <w:rsid w:val="00372410"/>
    <w:rsid w:val="00377FBE"/>
    <w:rsid w:val="0039260B"/>
    <w:rsid w:val="003A295F"/>
    <w:rsid w:val="003A3EDC"/>
    <w:rsid w:val="003B1628"/>
    <w:rsid w:val="003B3797"/>
    <w:rsid w:val="003B380B"/>
    <w:rsid w:val="003B3E90"/>
    <w:rsid w:val="003C1B87"/>
    <w:rsid w:val="003D6DEB"/>
    <w:rsid w:val="003E3217"/>
    <w:rsid w:val="003E6FAE"/>
    <w:rsid w:val="003F00B8"/>
    <w:rsid w:val="0040781A"/>
    <w:rsid w:val="00411CA6"/>
    <w:rsid w:val="00413C5C"/>
    <w:rsid w:val="00414855"/>
    <w:rsid w:val="004230BD"/>
    <w:rsid w:val="00427844"/>
    <w:rsid w:val="00434D75"/>
    <w:rsid w:val="00434E20"/>
    <w:rsid w:val="00435608"/>
    <w:rsid w:val="00447097"/>
    <w:rsid w:val="00453463"/>
    <w:rsid w:val="00461AD9"/>
    <w:rsid w:val="00475522"/>
    <w:rsid w:val="00475DFA"/>
    <w:rsid w:val="00481BA5"/>
    <w:rsid w:val="0048420F"/>
    <w:rsid w:val="0049064B"/>
    <w:rsid w:val="004C044D"/>
    <w:rsid w:val="004C22BF"/>
    <w:rsid w:val="004C4D61"/>
    <w:rsid w:val="004C6324"/>
    <w:rsid w:val="004F63DE"/>
    <w:rsid w:val="004F761C"/>
    <w:rsid w:val="00500095"/>
    <w:rsid w:val="00500AEA"/>
    <w:rsid w:val="00500B5F"/>
    <w:rsid w:val="00512C6D"/>
    <w:rsid w:val="0051440D"/>
    <w:rsid w:val="005161D5"/>
    <w:rsid w:val="00516E79"/>
    <w:rsid w:val="0053282B"/>
    <w:rsid w:val="00534558"/>
    <w:rsid w:val="0053537D"/>
    <w:rsid w:val="00540EC8"/>
    <w:rsid w:val="00543F26"/>
    <w:rsid w:val="00544F25"/>
    <w:rsid w:val="0054532E"/>
    <w:rsid w:val="00551B66"/>
    <w:rsid w:val="00554D92"/>
    <w:rsid w:val="005569BA"/>
    <w:rsid w:val="00564D9B"/>
    <w:rsid w:val="0057144D"/>
    <w:rsid w:val="00572BDD"/>
    <w:rsid w:val="00575F42"/>
    <w:rsid w:val="0057621A"/>
    <w:rsid w:val="00577179"/>
    <w:rsid w:val="00596AEB"/>
    <w:rsid w:val="00597210"/>
    <w:rsid w:val="005A12BE"/>
    <w:rsid w:val="005B32A3"/>
    <w:rsid w:val="005E096C"/>
    <w:rsid w:val="005F4303"/>
    <w:rsid w:val="006102AB"/>
    <w:rsid w:val="00611E9B"/>
    <w:rsid w:val="00624872"/>
    <w:rsid w:val="00626B4D"/>
    <w:rsid w:val="00626C0D"/>
    <w:rsid w:val="0062700B"/>
    <w:rsid w:val="00633673"/>
    <w:rsid w:val="006359B8"/>
    <w:rsid w:val="006365E3"/>
    <w:rsid w:val="00644920"/>
    <w:rsid w:val="0064667C"/>
    <w:rsid w:val="00646AE3"/>
    <w:rsid w:val="006558CC"/>
    <w:rsid w:val="0065660F"/>
    <w:rsid w:val="00683263"/>
    <w:rsid w:val="00687082"/>
    <w:rsid w:val="00692B48"/>
    <w:rsid w:val="006944CC"/>
    <w:rsid w:val="00697802"/>
    <w:rsid w:val="006A038C"/>
    <w:rsid w:val="006B1680"/>
    <w:rsid w:val="006B283F"/>
    <w:rsid w:val="006C01DD"/>
    <w:rsid w:val="006C247A"/>
    <w:rsid w:val="006C3185"/>
    <w:rsid w:val="006C3A0E"/>
    <w:rsid w:val="006C597C"/>
    <w:rsid w:val="006C6B62"/>
    <w:rsid w:val="006D494A"/>
    <w:rsid w:val="006D6727"/>
    <w:rsid w:val="006E0638"/>
    <w:rsid w:val="006E4E35"/>
    <w:rsid w:val="006E5D89"/>
    <w:rsid w:val="006F013E"/>
    <w:rsid w:val="0070155C"/>
    <w:rsid w:val="00720DB3"/>
    <w:rsid w:val="00733502"/>
    <w:rsid w:val="0074505E"/>
    <w:rsid w:val="00747558"/>
    <w:rsid w:val="00757202"/>
    <w:rsid w:val="00773600"/>
    <w:rsid w:val="00797E6D"/>
    <w:rsid w:val="007A41B5"/>
    <w:rsid w:val="007A723E"/>
    <w:rsid w:val="007B3095"/>
    <w:rsid w:val="007B36F7"/>
    <w:rsid w:val="007B37DB"/>
    <w:rsid w:val="007B418C"/>
    <w:rsid w:val="007C0AD7"/>
    <w:rsid w:val="007D7510"/>
    <w:rsid w:val="007E5418"/>
    <w:rsid w:val="007E76B6"/>
    <w:rsid w:val="007F116E"/>
    <w:rsid w:val="007F495B"/>
    <w:rsid w:val="007F594F"/>
    <w:rsid w:val="007F78C9"/>
    <w:rsid w:val="00812C20"/>
    <w:rsid w:val="00814E48"/>
    <w:rsid w:val="008240E2"/>
    <w:rsid w:val="008268D0"/>
    <w:rsid w:val="00833E62"/>
    <w:rsid w:val="00840BCA"/>
    <w:rsid w:val="008453DC"/>
    <w:rsid w:val="00845C02"/>
    <w:rsid w:val="008522A7"/>
    <w:rsid w:val="00864FB7"/>
    <w:rsid w:val="008659F7"/>
    <w:rsid w:val="00865CB2"/>
    <w:rsid w:val="00871CCE"/>
    <w:rsid w:val="008810E2"/>
    <w:rsid w:val="00884274"/>
    <w:rsid w:val="0088581C"/>
    <w:rsid w:val="008973CA"/>
    <w:rsid w:val="00897E0E"/>
    <w:rsid w:val="008B2EA2"/>
    <w:rsid w:val="008B4791"/>
    <w:rsid w:val="008C28ED"/>
    <w:rsid w:val="008C357A"/>
    <w:rsid w:val="008D3E4B"/>
    <w:rsid w:val="008D59BE"/>
    <w:rsid w:val="008E02B4"/>
    <w:rsid w:val="008F0C87"/>
    <w:rsid w:val="00913EAA"/>
    <w:rsid w:val="00934EE5"/>
    <w:rsid w:val="00936674"/>
    <w:rsid w:val="00944471"/>
    <w:rsid w:val="00963A64"/>
    <w:rsid w:val="0098286A"/>
    <w:rsid w:val="00982FD5"/>
    <w:rsid w:val="00993718"/>
    <w:rsid w:val="00994DAB"/>
    <w:rsid w:val="009A0BAB"/>
    <w:rsid w:val="009B0461"/>
    <w:rsid w:val="009B418D"/>
    <w:rsid w:val="009C361C"/>
    <w:rsid w:val="009E29D4"/>
    <w:rsid w:val="009E47F7"/>
    <w:rsid w:val="009F04B1"/>
    <w:rsid w:val="009F1EEA"/>
    <w:rsid w:val="009F3B18"/>
    <w:rsid w:val="009F53A9"/>
    <w:rsid w:val="009F5792"/>
    <w:rsid w:val="009F57FB"/>
    <w:rsid w:val="00A118BB"/>
    <w:rsid w:val="00A150A7"/>
    <w:rsid w:val="00A16FA2"/>
    <w:rsid w:val="00A2050B"/>
    <w:rsid w:val="00A2773D"/>
    <w:rsid w:val="00A339F3"/>
    <w:rsid w:val="00A357F8"/>
    <w:rsid w:val="00A400F9"/>
    <w:rsid w:val="00A415D5"/>
    <w:rsid w:val="00A474CA"/>
    <w:rsid w:val="00A51685"/>
    <w:rsid w:val="00A51F1D"/>
    <w:rsid w:val="00A626A8"/>
    <w:rsid w:val="00A62716"/>
    <w:rsid w:val="00A66E73"/>
    <w:rsid w:val="00A66ECB"/>
    <w:rsid w:val="00A67B87"/>
    <w:rsid w:val="00A80AE6"/>
    <w:rsid w:val="00A8756C"/>
    <w:rsid w:val="00A90736"/>
    <w:rsid w:val="00A91CC1"/>
    <w:rsid w:val="00A93785"/>
    <w:rsid w:val="00A93C4C"/>
    <w:rsid w:val="00A952F8"/>
    <w:rsid w:val="00AA5C8B"/>
    <w:rsid w:val="00AB6A17"/>
    <w:rsid w:val="00AD398C"/>
    <w:rsid w:val="00AD4366"/>
    <w:rsid w:val="00AD4704"/>
    <w:rsid w:val="00AD4C40"/>
    <w:rsid w:val="00AE1F83"/>
    <w:rsid w:val="00AE4849"/>
    <w:rsid w:val="00B006A6"/>
    <w:rsid w:val="00B02E78"/>
    <w:rsid w:val="00B04989"/>
    <w:rsid w:val="00B071DC"/>
    <w:rsid w:val="00B10191"/>
    <w:rsid w:val="00B11D16"/>
    <w:rsid w:val="00B21114"/>
    <w:rsid w:val="00B261B9"/>
    <w:rsid w:val="00B42636"/>
    <w:rsid w:val="00B4314E"/>
    <w:rsid w:val="00B50DCF"/>
    <w:rsid w:val="00B53DDD"/>
    <w:rsid w:val="00B61BAA"/>
    <w:rsid w:val="00B724BC"/>
    <w:rsid w:val="00B847F4"/>
    <w:rsid w:val="00B910ED"/>
    <w:rsid w:val="00B94E7D"/>
    <w:rsid w:val="00BA195F"/>
    <w:rsid w:val="00BA7073"/>
    <w:rsid w:val="00BC0136"/>
    <w:rsid w:val="00BC2405"/>
    <w:rsid w:val="00BC2D6F"/>
    <w:rsid w:val="00BD1B6D"/>
    <w:rsid w:val="00BD45D7"/>
    <w:rsid w:val="00BD4ACE"/>
    <w:rsid w:val="00BD5D3C"/>
    <w:rsid w:val="00BD7982"/>
    <w:rsid w:val="00BE0C05"/>
    <w:rsid w:val="00BE2000"/>
    <w:rsid w:val="00BE2320"/>
    <w:rsid w:val="00BE6520"/>
    <w:rsid w:val="00BE7B36"/>
    <w:rsid w:val="00BF22F9"/>
    <w:rsid w:val="00BF2901"/>
    <w:rsid w:val="00C002B5"/>
    <w:rsid w:val="00C007B4"/>
    <w:rsid w:val="00C03925"/>
    <w:rsid w:val="00C0482D"/>
    <w:rsid w:val="00C04F96"/>
    <w:rsid w:val="00C07617"/>
    <w:rsid w:val="00C121AD"/>
    <w:rsid w:val="00C135A7"/>
    <w:rsid w:val="00C13B0A"/>
    <w:rsid w:val="00C25E6A"/>
    <w:rsid w:val="00C270AB"/>
    <w:rsid w:val="00C34436"/>
    <w:rsid w:val="00C373C8"/>
    <w:rsid w:val="00C42782"/>
    <w:rsid w:val="00C63F4E"/>
    <w:rsid w:val="00C66B7F"/>
    <w:rsid w:val="00C74870"/>
    <w:rsid w:val="00C74C9A"/>
    <w:rsid w:val="00C80F70"/>
    <w:rsid w:val="00C84F8F"/>
    <w:rsid w:val="00CA3AFC"/>
    <w:rsid w:val="00CB11C1"/>
    <w:rsid w:val="00CB234D"/>
    <w:rsid w:val="00CD3A89"/>
    <w:rsid w:val="00CD48A5"/>
    <w:rsid w:val="00CD744F"/>
    <w:rsid w:val="00CE3D23"/>
    <w:rsid w:val="00CE437A"/>
    <w:rsid w:val="00CE65EA"/>
    <w:rsid w:val="00CE7078"/>
    <w:rsid w:val="00CF4530"/>
    <w:rsid w:val="00CF5BEC"/>
    <w:rsid w:val="00CF76E0"/>
    <w:rsid w:val="00D018D5"/>
    <w:rsid w:val="00D06FD9"/>
    <w:rsid w:val="00D14900"/>
    <w:rsid w:val="00D21E31"/>
    <w:rsid w:val="00D21E99"/>
    <w:rsid w:val="00D2223C"/>
    <w:rsid w:val="00D23763"/>
    <w:rsid w:val="00D25F6E"/>
    <w:rsid w:val="00D26180"/>
    <w:rsid w:val="00D272F3"/>
    <w:rsid w:val="00D406AB"/>
    <w:rsid w:val="00D52B23"/>
    <w:rsid w:val="00D550E1"/>
    <w:rsid w:val="00D601E3"/>
    <w:rsid w:val="00D61630"/>
    <w:rsid w:val="00D742D3"/>
    <w:rsid w:val="00D84941"/>
    <w:rsid w:val="00D939EA"/>
    <w:rsid w:val="00D97763"/>
    <w:rsid w:val="00D97A13"/>
    <w:rsid w:val="00DA670E"/>
    <w:rsid w:val="00DC7137"/>
    <w:rsid w:val="00DD078C"/>
    <w:rsid w:val="00DD25FF"/>
    <w:rsid w:val="00DE23CA"/>
    <w:rsid w:val="00E03E98"/>
    <w:rsid w:val="00E04822"/>
    <w:rsid w:val="00E10F1C"/>
    <w:rsid w:val="00E209E2"/>
    <w:rsid w:val="00E2720C"/>
    <w:rsid w:val="00E277AA"/>
    <w:rsid w:val="00E33A3C"/>
    <w:rsid w:val="00E34C78"/>
    <w:rsid w:val="00E51963"/>
    <w:rsid w:val="00E52972"/>
    <w:rsid w:val="00E53538"/>
    <w:rsid w:val="00E67642"/>
    <w:rsid w:val="00E7197D"/>
    <w:rsid w:val="00E760CF"/>
    <w:rsid w:val="00E7643B"/>
    <w:rsid w:val="00E76E52"/>
    <w:rsid w:val="00E813DD"/>
    <w:rsid w:val="00E81435"/>
    <w:rsid w:val="00E859E2"/>
    <w:rsid w:val="00E9509D"/>
    <w:rsid w:val="00EA6754"/>
    <w:rsid w:val="00EB2BAC"/>
    <w:rsid w:val="00EB35B2"/>
    <w:rsid w:val="00EC164B"/>
    <w:rsid w:val="00EC4049"/>
    <w:rsid w:val="00ED118C"/>
    <w:rsid w:val="00ED43C8"/>
    <w:rsid w:val="00ED4668"/>
    <w:rsid w:val="00ED5628"/>
    <w:rsid w:val="00ED798C"/>
    <w:rsid w:val="00EE30E6"/>
    <w:rsid w:val="00EE650C"/>
    <w:rsid w:val="00EE73FD"/>
    <w:rsid w:val="00EF3F68"/>
    <w:rsid w:val="00EF5E45"/>
    <w:rsid w:val="00F01AEA"/>
    <w:rsid w:val="00F02F47"/>
    <w:rsid w:val="00F1119B"/>
    <w:rsid w:val="00F1530F"/>
    <w:rsid w:val="00F3106E"/>
    <w:rsid w:val="00F404BF"/>
    <w:rsid w:val="00F4237E"/>
    <w:rsid w:val="00F424EB"/>
    <w:rsid w:val="00F5105F"/>
    <w:rsid w:val="00F5194D"/>
    <w:rsid w:val="00F61AFE"/>
    <w:rsid w:val="00F64096"/>
    <w:rsid w:val="00F65D25"/>
    <w:rsid w:val="00F73919"/>
    <w:rsid w:val="00F73A74"/>
    <w:rsid w:val="00F74FF6"/>
    <w:rsid w:val="00F756C6"/>
    <w:rsid w:val="00F94BC1"/>
    <w:rsid w:val="00F97AB3"/>
    <w:rsid w:val="00FB09FE"/>
    <w:rsid w:val="00FC155D"/>
    <w:rsid w:val="00FE2539"/>
    <w:rsid w:val="00FE3CAA"/>
    <w:rsid w:val="00FE4ECC"/>
    <w:rsid w:val="00FE64E9"/>
    <w:rsid w:val="00FF0201"/>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44FA37A7"/>
  <w15:docId w15:val="{611B1F4B-D627-483F-89C7-2F7A49C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0F"/>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F8"/>
    <w:pPr>
      <w:tabs>
        <w:tab w:val="center" w:pos="4252"/>
        <w:tab w:val="right" w:pos="8504"/>
      </w:tabs>
      <w:snapToGrid w:val="0"/>
    </w:pPr>
  </w:style>
  <w:style w:type="character" w:customStyle="1" w:styleId="a4">
    <w:name w:val="ヘッダー (文字)"/>
    <w:basedOn w:val="a0"/>
    <w:link w:val="a3"/>
    <w:uiPriority w:val="99"/>
    <w:rsid w:val="00A952F8"/>
    <w:rPr>
      <w:rFonts w:ascii="ＭＳ 明朝" w:eastAsia="ＭＳ 明朝" w:hAnsi="ＭＳ 明朝"/>
      <w:b/>
      <w:sz w:val="24"/>
    </w:rPr>
  </w:style>
  <w:style w:type="paragraph" w:styleId="a5">
    <w:name w:val="footer"/>
    <w:basedOn w:val="a"/>
    <w:link w:val="a6"/>
    <w:uiPriority w:val="99"/>
    <w:unhideWhenUsed/>
    <w:rsid w:val="00A952F8"/>
    <w:pPr>
      <w:tabs>
        <w:tab w:val="center" w:pos="4252"/>
        <w:tab w:val="right" w:pos="8504"/>
      </w:tabs>
      <w:snapToGrid w:val="0"/>
    </w:pPr>
  </w:style>
  <w:style w:type="character" w:customStyle="1" w:styleId="a6">
    <w:name w:val="フッター (文字)"/>
    <w:basedOn w:val="a0"/>
    <w:link w:val="a5"/>
    <w:uiPriority w:val="99"/>
    <w:rsid w:val="00A952F8"/>
    <w:rPr>
      <w:rFonts w:ascii="ＭＳ 明朝" w:eastAsia="ＭＳ 明朝" w:hAnsi="ＭＳ 明朝"/>
      <w:b/>
      <w:sz w:val="24"/>
    </w:rPr>
  </w:style>
  <w:style w:type="table" w:styleId="a7">
    <w:name w:val="Table Grid"/>
    <w:basedOn w:val="a1"/>
    <w:uiPriority w:val="59"/>
    <w:rsid w:val="0015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4EB"/>
    <w:rPr>
      <w:rFonts w:asciiTheme="majorHAnsi" w:eastAsiaTheme="majorEastAsia" w:hAnsiTheme="majorHAnsi" w:cstheme="majorBidi"/>
      <w:b/>
      <w:sz w:val="18"/>
      <w:szCs w:val="18"/>
    </w:rPr>
  </w:style>
  <w:style w:type="paragraph" w:styleId="aa">
    <w:name w:val="Note Heading"/>
    <w:basedOn w:val="a"/>
    <w:next w:val="a"/>
    <w:link w:val="ab"/>
    <w:unhideWhenUsed/>
    <w:rsid w:val="00095E59"/>
    <w:pPr>
      <w:jc w:val="center"/>
    </w:pPr>
  </w:style>
  <w:style w:type="character" w:customStyle="1" w:styleId="ab">
    <w:name w:val="記 (文字)"/>
    <w:basedOn w:val="a0"/>
    <w:link w:val="aa"/>
    <w:uiPriority w:val="99"/>
    <w:rsid w:val="00095E59"/>
    <w:rPr>
      <w:rFonts w:ascii="ＭＳ 明朝" w:eastAsia="ＭＳ 明朝" w:hAnsi="ＭＳ 明朝"/>
      <w:b/>
      <w:sz w:val="24"/>
    </w:rPr>
  </w:style>
  <w:style w:type="paragraph" w:styleId="ac">
    <w:name w:val="Closing"/>
    <w:basedOn w:val="a"/>
    <w:link w:val="ad"/>
    <w:uiPriority w:val="99"/>
    <w:unhideWhenUsed/>
    <w:rsid w:val="00095E59"/>
    <w:pPr>
      <w:jc w:val="right"/>
    </w:pPr>
  </w:style>
  <w:style w:type="character" w:customStyle="1" w:styleId="ad">
    <w:name w:val="結語 (文字)"/>
    <w:basedOn w:val="a0"/>
    <w:link w:val="ac"/>
    <w:uiPriority w:val="99"/>
    <w:rsid w:val="00095E59"/>
    <w:rPr>
      <w:rFonts w:ascii="ＭＳ 明朝" w:eastAsia="ＭＳ 明朝" w:hAnsi="ＭＳ 明朝"/>
      <w:b/>
      <w:sz w:val="24"/>
    </w:rPr>
  </w:style>
  <w:style w:type="paragraph" w:styleId="ae">
    <w:name w:val="List Paragraph"/>
    <w:basedOn w:val="a"/>
    <w:uiPriority w:val="34"/>
    <w:qFormat/>
    <w:rsid w:val="005161D5"/>
    <w:pPr>
      <w:ind w:leftChars="400" w:left="840"/>
    </w:pPr>
  </w:style>
  <w:style w:type="character" w:styleId="af">
    <w:name w:val="annotation reference"/>
    <w:basedOn w:val="a0"/>
    <w:uiPriority w:val="99"/>
    <w:semiHidden/>
    <w:unhideWhenUsed/>
    <w:rsid w:val="009C361C"/>
    <w:rPr>
      <w:sz w:val="18"/>
      <w:szCs w:val="18"/>
    </w:rPr>
  </w:style>
  <w:style w:type="paragraph" w:styleId="af0">
    <w:name w:val="annotation text"/>
    <w:basedOn w:val="a"/>
    <w:link w:val="af1"/>
    <w:uiPriority w:val="99"/>
    <w:semiHidden/>
    <w:unhideWhenUsed/>
    <w:rsid w:val="009C361C"/>
    <w:pPr>
      <w:jc w:val="left"/>
    </w:pPr>
  </w:style>
  <w:style w:type="character" w:customStyle="1" w:styleId="af1">
    <w:name w:val="コメント文字列 (文字)"/>
    <w:basedOn w:val="a0"/>
    <w:link w:val="af0"/>
    <w:uiPriority w:val="99"/>
    <w:semiHidden/>
    <w:rsid w:val="009C361C"/>
    <w:rPr>
      <w:rFonts w:ascii="ＭＳ 明朝" w:eastAsia="ＭＳ 明朝" w:hAnsi="ＭＳ 明朝"/>
      <w:b/>
      <w:sz w:val="24"/>
    </w:rPr>
  </w:style>
  <w:style w:type="paragraph" w:styleId="af2">
    <w:name w:val="annotation subject"/>
    <w:basedOn w:val="af0"/>
    <w:next w:val="af0"/>
    <w:link w:val="af3"/>
    <w:uiPriority w:val="99"/>
    <w:semiHidden/>
    <w:unhideWhenUsed/>
    <w:rsid w:val="009C361C"/>
    <w:rPr>
      <w:bCs/>
    </w:rPr>
  </w:style>
  <w:style w:type="character" w:customStyle="1" w:styleId="af3">
    <w:name w:val="コメント内容 (文字)"/>
    <w:basedOn w:val="af1"/>
    <w:link w:val="af2"/>
    <w:uiPriority w:val="99"/>
    <w:semiHidden/>
    <w:rsid w:val="009C361C"/>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D762-D746-43E4-8268-1773B5AB4C89}">
  <ds:schemaRefs>
    <ds:schemaRef ds:uri="http://schemas.openxmlformats.org/officeDocument/2006/bibliography"/>
  </ds:schemaRefs>
</ds:datastoreItem>
</file>